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146AB6" w:rsidRPr="005157A8" w14:paraId="67AFBFEC" w14:textId="77777777" w:rsidTr="003B503C">
        <w:trPr>
          <w:cantSplit/>
        </w:trPr>
        <w:tc>
          <w:tcPr>
            <w:tcW w:w="4687" w:type="dxa"/>
          </w:tcPr>
          <w:p w14:paraId="28979506" w14:textId="77777777" w:rsidR="00146AB6" w:rsidRPr="005157A8" w:rsidRDefault="00146AB6" w:rsidP="003B503C">
            <w:pPr>
              <w:tabs>
                <w:tab w:val="left" w:pos="1080"/>
              </w:tabs>
              <w:rPr>
                <w:b/>
              </w:rPr>
            </w:pPr>
            <w:r>
              <w:br w:type="page"/>
              <w:t xml:space="preserve">   </w:t>
            </w:r>
            <w:r w:rsidRPr="005157A8">
              <w:t xml:space="preserve">              </w:t>
            </w:r>
            <w:r w:rsidRPr="005157A8">
              <w:rPr>
                <w:b/>
              </w:rPr>
              <w:br w:type="page"/>
            </w:r>
          </w:p>
          <w:p w14:paraId="5A3CCB10" w14:textId="35E4D8EE" w:rsidR="00146AB6" w:rsidRPr="005157A8" w:rsidRDefault="00146AB6" w:rsidP="003B503C">
            <w:pPr>
              <w:tabs>
                <w:tab w:val="left" w:pos="1080"/>
              </w:tabs>
              <w:jc w:val="center"/>
              <w:rPr>
                <w:b/>
              </w:rPr>
            </w:pPr>
            <w:r w:rsidRPr="00F20F08">
              <w:rPr>
                <w:b/>
                <w:noProof/>
              </w:rPr>
              <w:drawing>
                <wp:inline distT="0" distB="0" distL="0" distR="0" wp14:anchorId="34868B37" wp14:editId="247BA139">
                  <wp:extent cx="2860040" cy="665480"/>
                  <wp:effectExtent l="0" t="0" r="0" b="1270"/>
                  <wp:docPr id="899280120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71461" w14:textId="77777777" w:rsidR="00146AB6" w:rsidRDefault="00146AB6" w:rsidP="003B503C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14:paraId="66E5B8D5" w14:textId="77777777" w:rsidR="00146AB6" w:rsidRPr="005157A8" w:rsidRDefault="00146AB6" w:rsidP="003B503C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14:paraId="15F0BD4A" w14:textId="77777777" w:rsidR="00146AB6" w:rsidRPr="005157A8" w:rsidRDefault="00146AB6" w:rsidP="003B503C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14:paraId="4F9A87AA" w14:textId="77777777" w:rsidR="00146AB6" w:rsidRPr="005157A8" w:rsidRDefault="00146AB6" w:rsidP="003B503C">
            <w:pPr>
              <w:tabs>
                <w:tab w:val="left" w:pos="1080"/>
              </w:tabs>
              <w:rPr>
                <w:b/>
              </w:rPr>
            </w:pPr>
          </w:p>
          <w:p w14:paraId="76535F0B" w14:textId="77777777" w:rsidR="00146AB6" w:rsidRPr="005157A8" w:rsidRDefault="00146AB6" w:rsidP="003B503C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14:paraId="7772247A" w14:textId="77777777" w:rsidR="00146AB6" w:rsidRPr="005157A8" w:rsidRDefault="00146AB6" w:rsidP="003B503C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14:paraId="70EE4358" w14:textId="77777777" w:rsidR="00146AB6" w:rsidRPr="005157A8" w:rsidRDefault="00146AB6" w:rsidP="003B503C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5700 Cass Avenue, </w:t>
            </w:r>
            <w:r>
              <w:rPr>
                <w:b/>
              </w:rPr>
              <w:t>S</w:t>
            </w:r>
            <w:r w:rsidRPr="005157A8">
              <w:rPr>
                <w:b/>
              </w:rPr>
              <w:t>uite 4200</w:t>
            </w:r>
          </w:p>
          <w:p w14:paraId="7F9A7DE0" w14:textId="77777777" w:rsidR="00146AB6" w:rsidRPr="005157A8" w:rsidRDefault="00146AB6" w:rsidP="003B503C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14:paraId="64DC04C4" w14:textId="77777777" w:rsidR="00146AB6" w:rsidRPr="005157A8" w:rsidRDefault="00146AB6" w:rsidP="003B503C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</w:tc>
      </w:tr>
    </w:tbl>
    <w:p w14:paraId="5C62B014" w14:textId="77777777" w:rsidR="00146AB6" w:rsidRPr="005157A8" w:rsidRDefault="00146AB6" w:rsidP="00146AB6">
      <w:pPr>
        <w:pStyle w:val="FootnoteText"/>
        <w:rPr>
          <w:b/>
        </w:rPr>
      </w:pPr>
    </w:p>
    <w:p w14:paraId="5109C5F5" w14:textId="77777777" w:rsidR="00146AB6" w:rsidRPr="005157A8" w:rsidRDefault="00146AB6" w:rsidP="00146AB6">
      <w:pPr>
        <w:ind w:left="720" w:right="360" w:hanging="720"/>
      </w:pPr>
    </w:p>
    <w:p w14:paraId="7EFC27E9" w14:textId="18A562BC" w:rsidR="00146AB6" w:rsidRPr="00940420" w:rsidRDefault="00E4418A" w:rsidP="00146AB6">
      <w:pPr>
        <w:tabs>
          <w:tab w:val="left" w:pos="720"/>
        </w:tabs>
        <w:ind w:left="7200"/>
      </w:pPr>
      <w:r>
        <w:rPr>
          <w:b/>
        </w:rPr>
        <w:t>October 1</w:t>
      </w:r>
      <w:r w:rsidR="00146AB6" w:rsidRPr="00FA2116">
        <w:rPr>
          <w:b/>
        </w:rPr>
        <w:t>, 2024</w:t>
      </w:r>
    </w:p>
    <w:p w14:paraId="2A9402AB" w14:textId="77777777" w:rsidR="00146AB6" w:rsidRPr="005157A8" w:rsidRDefault="00146AB6" w:rsidP="00146AB6"/>
    <w:p w14:paraId="0B3718B1" w14:textId="77777777" w:rsidR="00146AB6" w:rsidRPr="005157A8" w:rsidRDefault="00146AB6" w:rsidP="00146AB6">
      <w:pPr>
        <w:rPr>
          <w:sz w:val="24"/>
          <w:szCs w:val="24"/>
        </w:rPr>
      </w:pPr>
    </w:p>
    <w:p w14:paraId="5BBAE51D" w14:textId="4D51C59B" w:rsidR="00146AB6" w:rsidRPr="00940420" w:rsidRDefault="00146AB6" w:rsidP="00146AB6">
      <w:pPr>
        <w:jc w:val="center"/>
        <w:rPr>
          <w:b/>
          <w:sz w:val="22"/>
          <w:szCs w:val="22"/>
        </w:rPr>
      </w:pPr>
      <w:r w:rsidRPr="00940420">
        <w:rPr>
          <w:b/>
          <w:sz w:val="22"/>
          <w:szCs w:val="22"/>
        </w:rPr>
        <w:t>Addendum</w:t>
      </w:r>
      <w:r>
        <w:rPr>
          <w:b/>
          <w:sz w:val="22"/>
          <w:szCs w:val="22"/>
        </w:rPr>
        <w:t xml:space="preserve"> No</w:t>
      </w:r>
      <w:r w:rsidRPr="001971B6">
        <w:rPr>
          <w:bCs/>
          <w:sz w:val="22"/>
          <w:szCs w:val="22"/>
        </w:rPr>
        <w:t xml:space="preserve">. </w:t>
      </w:r>
      <w:r w:rsidR="00E4418A">
        <w:rPr>
          <w:b/>
          <w:sz w:val="22"/>
          <w:szCs w:val="22"/>
        </w:rPr>
        <w:t>4</w:t>
      </w:r>
    </w:p>
    <w:p w14:paraId="2BF466D3" w14:textId="77777777" w:rsidR="00146AB6" w:rsidRPr="005157A8" w:rsidRDefault="00146AB6" w:rsidP="00146AB6">
      <w:pPr>
        <w:jc w:val="center"/>
        <w:rPr>
          <w:b/>
        </w:rPr>
      </w:pPr>
    </w:p>
    <w:p w14:paraId="1E93B22E" w14:textId="77777777" w:rsidR="001971B6" w:rsidRDefault="00146AB6" w:rsidP="00146AB6">
      <w:pPr>
        <w:jc w:val="center"/>
        <w:rPr>
          <w:b/>
        </w:rPr>
      </w:pPr>
      <w:r w:rsidRPr="00940420">
        <w:rPr>
          <w:b/>
        </w:rPr>
        <w:t xml:space="preserve">RFP </w:t>
      </w:r>
      <w:r w:rsidRPr="00FA2116">
        <w:rPr>
          <w:b/>
        </w:rPr>
        <w:t>Temporary Research Personnel 2024</w:t>
      </w:r>
      <w:r w:rsidRPr="00940420">
        <w:rPr>
          <w:b/>
        </w:rPr>
        <w:t xml:space="preserve"> </w:t>
      </w:r>
    </w:p>
    <w:p w14:paraId="5A196599" w14:textId="65FC63F6" w:rsidR="00146AB6" w:rsidRPr="00940420" w:rsidRDefault="00146AB6" w:rsidP="00146AB6">
      <w:pPr>
        <w:jc w:val="center"/>
        <w:rPr>
          <w:b/>
        </w:rPr>
      </w:pPr>
      <w:r w:rsidRPr="00940420">
        <w:rPr>
          <w:b/>
        </w:rPr>
        <w:t xml:space="preserve">dated </w:t>
      </w:r>
      <w:r w:rsidRPr="00FA2116">
        <w:rPr>
          <w:b/>
        </w:rPr>
        <w:t>September 20, 2024</w:t>
      </w:r>
      <w:r w:rsidRPr="00940420">
        <w:rPr>
          <w:b/>
          <w:smallCaps/>
        </w:rPr>
        <w:t xml:space="preserve"> </w:t>
      </w:r>
    </w:p>
    <w:p w14:paraId="1B5B7A39" w14:textId="77777777" w:rsidR="00146AB6" w:rsidRPr="00940420" w:rsidRDefault="00146AB6" w:rsidP="00146AB6">
      <w:pPr>
        <w:jc w:val="both"/>
        <w:rPr>
          <w:b/>
        </w:rPr>
      </w:pPr>
    </w:p>
    <w:p w14:paraId="1F6C95CE" w14:textId="77777777" w:rsidR="00146AB6" w:rsidRPr="00940420" w:rsidRDefault="00146AB6" w:rsidP="00146AB6">
      <w:pPr>
        <w:jc w:val="both"/>
        <w:rPr>
          <w:b/>
        </w:rPr>
      </w:pPr>
    </w:p>
    <w:p w14:paraId="23BBC30C" w14:textId="77777777" w:rsidR="00146AB6" w:rsidRPr="001548FF" w:rsidRDefault="00146AB6" w:rsidP="00146AB6">
      <w:pPr>
        <w:jc w:val="both"/>
        <w:rPr>
          <w:b/>
        </w:rPr>
      </w:pPr>
      <w:r w:rsidRPr="001548FF">
        <w:rPr>
          <w:b/>
        </w:rPr>
        <w:t>Th</w:t>
      </w:r>
      <w:r>
        <w:rPr>
          <w:b/>
        </w:rPr>
        <w:t>is</w:t>
      </w:r>
      <w:r w:rsidRPr="001548FF">
        <w:rPr>
          <w:b/>
        </w:rPr>
        <w:t xml:space="preserve"> Addendum must be acknowledged </w:t>
      </w:r>
      <w:r>
        <w:rPr>
          <w:b/>
        </w:rPr>
        <w:t>on Schedule D.</w:t>
      </w:r>
    </w:p>
    <w:p w14:paraId="75367A93" w14:textId="77777777" w:rsidR="00146AB6" w:rsidRPr="001548FF" w:rsidRDefault="00146AB6" w:rsidP="00146AB6">
      <w:pPr>
        <w:pStyle w:val="HTMLHeading1"/>
        <w:tabs>
          <w:tab w:val="left" w:pos="1080"/>
        </w:tabs>
        <w:rPr>
          <w:sz w:val="18"/>
        </w:rPr>
      </w:pPr>
    </w:p>
    <w:p w14:paraId="460943BA" w14:textId="1D959BF8" w:rsidR="00146AB6" w:rsidRPr="00940420" w:rsidRDefault="00146AB6" w:rsidP="00146AB6">
      <w:pPr>
        <w:jc w:val="both"/>
      </w:pPr>
      <w:r w:rsidRPr="00940420">
        <w:t xml:space="preserve">Questions have been raised </w:t>
      </w:r>
      <w:r w:rsidR="001971B6">
        <w:t xml:space="preserve">regarding </w:t>
      </w:r>
      <w:r w:rsidRPr="00940420">
        <w:t xml:space="preserve">the University's RFP for </w:t>
      </w:r>
      <w:r w:rsidRPr="00FA2116">
        <w:rPr>
          <w:b/>
        </w:rPr>
        <w:t>Temporary Research Personnel 2024</w:t>
      </w:r>
      <w:r w:rsidRPr="00940420">
        <w:t xml:space="preserve"> for the </w:t>
      </w:r>
      <w:r w:rsidRPr="00FA2116">
        <w:rPr>
          <w:b/>
        </w:rPr>
        <w:t>Division of Research and Innovation</w:t>
      </w:r>
      <w:r w:rsidRPr="00940420">
        <w:rPr>
          <w:b/>
        </w:rPr>
        <w:t>.</w:t>
      </w:r>
      <w:r w:rsidRPr="00940420">
        <w:t xml:space="preserve">  A summary of the questions asked, and the University's responses are as follows:</w:t>
      </w:r>
    </w:p>
    <w:p w14:paraId="6C7806D1" w14:textId="77777777" w:rsidR="00146AB6" w:rsidRDefault="00146AB6" w:rsidP="00146AB6">
      <w:pPr>
        <w:jc w:val="both"/>
      </w:pPr>
    </w:p>
    <w:p w14:paraId="3AB41585" w14:textId="4E904A2D" w:rsidR="001B4402" w:rsidRDefault="00E4418A" w:rsidP="00C735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0AD68CA8" w14:textId="559BC36D" w:rsidR="00E4418A" w:rsidRP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</w:pPr>
      <w:r w:rsidRPr="00E4418A">
        <w:t>Can you please share last year's spending on this contract?</w:t>
      </w:r>
    </w:p>
    <w:p w14:paraId="442486D4" w14:textId="77777777" w:rsidR="00E4418A" w:rsidRDefault="00E4418A" w:rsidP="00C735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09C032C3" w14:textId="336A47D3" w:rsidR="00E4418A" w:rsidRDefault="00E4418A" w:rsidP="00C735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2DBE87E0" w14:textId="71F97ED7" w:rsidR="00E4418A" w:rsidRPr="001971B6" w:rsidRDefault="00E4418A" w:rsidP="00E4418A">
      <w:pPr>
        <w:jc w:val="both"/>
      </w:pPr>
      <w:r w:rsidRPr="00E4418A">
        <w:t>As stated in Addendum 1 -</w:t>
      </w:r>
      <w:r>
        <w:t xml:space="preserve"> </w:t>
      </w:r>
      <w:r w:rsidRPr="001971B6">
        <w:t xml:space="preserve">This is a new service we are trying to determine the cost for and if it will work for us. </w:t>
      </w:r>
      <w:r>
        <w:t>As such, we don’t have “last year’s spending”</w:t>
      </w:r>
    </w:p>
    <w:p w14:paraId="135EF60D" w14:textId="016F6895" w:rsidR="003C0ACF" w:rsidRPr="00E4418A" w:rsidRDefault="003C0ACF" w:rsidP="007F1EFE"/>
    <w:p w14:paraId="4D0D07D3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340D567B" w14:textId="77777777" w:rsidR="00E4418A" w:rsidRP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</w:pPr>
      <w:r w:rsidRPr="00E4418A">
        <w:t>Do we need to provide an actual copy of insurance at the time of proposal submission or at the time of award notifications?</w:t>
      </w:r>
    </w:p>
    <w:p w14:paraId="07F21AF3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6E0081F7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37ED7793" w14:textId="524E6C74" w:rsidR="00E4418A" w:rsidRPr="001B4402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As stated in addendum 3- </w:t>
      </w:r>
      <w:r w:rsidRPr="001B4402">
        <w:t>A Certificate of Insurance will be required before any work is done on campus.</w:t>
      </w:r>
      <w:r>
        <w:t xml:space="preserve">  Schedule B is where you can indicate that your company is able to meet our requirements. </w:t>
      </w:r>
      <w:r w:rsidRPr="001B4402">
        <w:t xml:space="preserve">  </w:t>
      </w:r>
    </w:p>
    <w:p w14:paraId="177DB81E" w14:textId="77777777" w:rsidR="00E4418A" w:rsidRDefault="00E4418A" w:rsidP="007F1EFE">
      <w:pPr>
        <w:rPr>
          <w:b/>
          <w:bCs/>
        </w:rPr>
      </w:pPr>
    </w:p>
    <w:p w14:paraId="15BDECCE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32325A27" w14:textId="69722519" w:rsidR="00E4418A" w:rsidRP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</w:pPr>
      <w:r w:rsidRPr="00E4418A">
        <w:t>How many incumbents are providing services under this contract? Please share their name and pricing.</w:t>
      </w:r>
    </w:p>
    <w:p w14:paraId="3D9E93EB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50B9504D" w14:textId="51301B92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5062B02A" w14:textId="59BB07F7" w:rsidR="00E4418A" w:rsidRPr="001971B6" w:rsidRDefault="00E4418A" w:rsidP="00E4418A">
      <w:pPr>
        <w:jc w:val="both"/>
      </w:pPr>
      <w:r w:rsidRPr="00E4418A">
        <w:t>As stated in Addendum 1 -</w:t>
      </w:r>
      <w:r>
        <w:t xml:space="preserve"> </w:t>
      </w:r>
      <w:r w:rsidRPr="001971B6">
        <w:t xml:space="preserve">This is a new service we are trying to determine the cost for and if it will work for us. </w:t>
      </w:r>
      <w:r>
        <w:t>As such, we don’t have “</w:t>
      </w:r>
      <w:r w:rsidRPr="00E4418A">
        <w:t>incumbents</w:t>
      </w:r>
      <w:r>
        <w:t>”</w:t>
      </w:r>
      <w:r>
        <w:t xml:space="preserve">.  </w:t>
      </w:r>
    </w:p>
    <w:p w14:paraId="61C9CCAD" w14:textId="77777777" w:rsidR="00E4418A" w:rsidRDefault="00E4418A" w:rsidP="007F1EFE">
      <w:pPr>
        <w:rPr>
          <w:b/>
          <w:bCs/>
        </w:rPr>
      </w:pPr>
    </w:p>
    <w:p w14:paraId="622D5A76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0D92312A" w14:textId="1B2495AF" w:rsidR="00E4418A" w:rsidRP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</w:pPr>
      <w:r w:rsidRPr="00E4418A">
        <w:t>Does the page limit of 25 of the RFP include all the forms and pricing in it?</w:t>
      </w:r>
    </w:p>
    <w:p w14:paraId="00F4401B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354BFA1E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6B5D76C7" w14:textId="5EF445B8" w:rsidR="00E4418A" w:rsidRPr="001B4402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As stated in addendum 3 - </w:t>
      </w:r>
      <w:r w:rsidRPr="001B4402">
        <w:t>Yes, your entire response should be 25 pages or less including our forms and pricing.</w:t>
      </w:r>
    </w:p>
    <w:p w14:paraId="7360C332" w14:textId="77777777" w:rsidR="00E4418A" w:rsidRDefault="00E4418A" w:rsidP="007F1EFE">
      <w:pPr>
        <w:rPr>
          <w:b/>
          <w:bCs/>
        </w:rPr>
      </w:pPr>
    </w:p>
    <w:p w14:paraId="336CDE26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46CFB9E2" w14:textId="77777777" w:rsidR="0074085B" w:rsidRP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</w:pPr>
      <w:r w:rsidRPr="0074085B">
        <w:t>How many resources are active on this contract? Are there any opportunities to transition these resources? Please suggest.</w:t>
      </w:r>
    </w:p>
    <w:p w14:paraId="3380E3B3" w14:textId="77777777" w:rsidR="0074085B" w:rsidRDefault="0074085B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106380F7" w14:textId="0ADF4C5B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4FE33917" w14:textId="77777777" w:rsid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>As listed in addendum 1 - Since this is brand new to us we do not have any incumbents.</w:t>
      </w:r>
    </w:p>
    <w:p w14:paraId="7575633C" w14:textId="77777777" w:rsidR="00E4418A" w:rsidRDefault="00E4418A" w:rsidP="007F1EFE">
      <w:pPr>
        <w:rPr>
          <w:b/>
          <w:bCs/>
        </w:rPr>
      </w:pPr>
    </w:p>
    <w:p w14:paraId="2B1F9210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4F7F149F" w14:textId="77777777" w:rsidR="0074085B" w:rsidRP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</w:pPr>
      <w:r w:rsidRPr="0074085B">
        <w:t>Is there any local preference set for this RFP?</w:t>
      </w:r>
    </w:p>
    <w:p w14:paraId="75332C5A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47396FE8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6A54918D" w14:textId="77777777" w:rsidR="0074085B" w:rsidRPr="005802BF" w:rsidRDefault="0074085B" w:rsidP="0074085B">
      <w:pPr>
        <w:jc w:val="both"/>
      </w:pPr>
      <w:r>
        <w:t xml:space="preserve">As listed in addendum 1 - </w:t>
      </w:r>
      <w:r w:rsidRPr="005802BF">
        <w:t xml:space="preserve">Most work will need to be done on campus here in Detroit. </w:t>
      </w:r>
    </w:p>
    <w:p w14:paraId="33D91C4D" w14:textId="77777777" w:rsidR="00E4418A" w:rsidRDefault="00E4418A" w:rsidP="007F1EFE">
      <w:pPr>
        <w:rPr>
          <w:b/>
          <w:bCs/>
        </w:rPr>
      </w:pPr>
    </w:p>
    <w:p w14:paraId="70D319A6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62D3AB6A" w14:textId="77777777" w:rsidR="0074085B" w:rsidRP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</w:pPr>
      <w:r w:rsidRPr="0074085B">
        <w:t>Please share the Holidays Information of the County.</w:t>
      </w:r>
    </w:p>
    <w:p w14:paraId="6D8BF3E5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2D1880B8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30D18474" w14:textId="6E945351" w:rsidR="00E4418A" w:rsidRPr="0074085B" w:rsidRDefault="0074085B" w:rsidP="007F1EFE">
      <w:r w:rsidRPr="0074085B">
        <w:t>This is answered in addendum 3</w:t>
      </w:r>
    </w:p>
    <w:p w14:paraId="6CFBADD7" w14:textId="77777777" w:rsidR="0074085B" w:rsidRDefault="0074085B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22098764" w14:textId="4B4D3BCB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629BD3D4" w14:textId="3D863AEB" w:rsidR="00E4418A" w:rsidRPr="0074085B" w:rsidRDefault="0074085B" w:rsidP="00E4418A">
      <w:pPr>
        <w:overflowPunct w:val="0"/>
        <w:autoSpaceDE w:val="0"/>
        <w:autoSpaceDN w:val="0"/>
        <w:adjustRightInd w:val="0"/>
        <w:jc w:val="both"/>
        <w:textAlignment w:val="baseline"/>
      </w:pPr>
      <w:r w:rsidRPr="0074085B">
        <w:t>We provide weekly pay for our temporary employees, as is customary in the staffing industry. Do weekly timecards present a problem?  Are you willing to use the timekeeping system that we provide?</w:t>
      </w:r>
    </w:p>
    <w:p w14:paraId="1EDE2B55" w14:textId="77777777" w:rsidR="0074085B" w:rsidRDefault="0074085B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0F1A5751" w14:textId="2D75E4FB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7419EF98" w14:textId="7149DAE0" w:rsidR="00E4418A" w:rsidRPr="0074085B" w:rsidRDefault="0074085B" w:rsidP="007F1EFE">
      <w:r w:rsidRPr="0074085B">
        <w:t xml:space="preserve">The University will pay the vendor issued invoices on a net 30 basis.  </w:t>
      </w:r>
      <w:r>
        <w:t xml:space="preserve">The awarded vendor will pay the employees as is normal for your company.  </w:t>
      </w:r>
    </w:p>
    <w:p w14:paraId="76DE88D5" w14:textId="77777777" w:rsidR="0074085B" w:rsidRDefault="0074085B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0039B021" w14:textId="59719E9B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18CF7685" w14:textId="77777777" w:rsidR="0074085B" w:rsidRP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</w:pPr>
      <w:r w:rsidRPr="0074085B">
        <w:t>For any/all of the Vendor's employees will the University provide a parking pass, or will it be at the expense of the vendor?</w:t>
      </w:r>
    </w:p>
    <w:p w14:paraId="402683EE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20A0262B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7660369B" w14:textId="286824EC" w:rsidR="0074085B" w:rsidRDefault="0074085B" w:rsidP="0074085B">
      <w:pPr>
        <w:tabs>
          <w:tab w:val="left" w:pos="1080"/>
        </w:tabs>
        <w:jc w:val="both"/>
      </w:pPr>
      <w:r w:rsidRPr="00AF7271">
        <w:t xml:space="preserve">Parking on WSU campus lots and structures are </w:t>
      </w:r>
      <w:r>
        <w:t>$9.00</w:t>
      </w:r>
      <w:r w:rsidRPr="00AF7271">
        <w:t>/access.  Vendor must build parking into their bid. There is no parking allowed on the malls</w:t>
      </w:r>
      <w:r>
        <w:t>.</w:t>
      </w:r>
    </w:p>
    <w:p w14:paraId="5A837559" w14:textId="77777777" w:rsidR="00E4418A" w:rsidRDefault="00E4418A" w:rsidP="007F1EFE">
      <w:pPr>
        <w:rPr>
          <w:b/>
          <w:bCs/>
        </w:rPr>
      </w:pPr>
    </w:p>
    <w:p w14:paraId="3E21C483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3D20BF8C" w14:textId="77777777" w:rsidR="0074085B" w:rsidRP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</w:pPr>
      <w:r w:rsidRPr="0074085B">
        <w:t>What percentage of the contractors will be working full time vs part time?</w:t>
      </w:r>
    </w:p>
    <w:p w14:paraId="307CB713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3B881371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7F2EB6A5" w14:textId="4FB8C030" w:rsidR="00E4418A" w:rsidRPr="0074085B" w:rsidRDefault="0074085B" w:rsidP="007F1EFE">
      <w:r w:rsidRPr="0074085B">
        <w:t xml:space="preserve">Since this is a new service to us, that is unknown at this time. </w:t>
      </w:r>
    </w:p>
    <w:p w14:paraId="419DE9F3" w14:textId="77777777" w:rsidR="0074085B" w:rsidRDefault="0074085B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798A9949" w14:textId="336B9773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7CEC7AA4" w14:textId="77777777" w:rsidR="0074085B" w:rsidRP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</w:pPr>
      <w:r w:rsidRPr="0074085B">
        <w:t xml:space="preserve">Will there be any travel to various work sites or medical facilities or private homes? </w:t>
      </w:r>
    </w:p>
    <w:p w14:paraId="55278E0A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6980EDAC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3D3E7C6C" w14:textId="1312DFC9" w:rsidR="0074085B" w:rsidRPr="005802BF" w:rsidRDefault="0074085B" w:rsidP="0074085B">
      <w:pPr>
        <w:jc w:val="both"/>
      </w:pPr>
      <w:r w:rsidRPr="0074085B">
        <w:t>As stated in addendum</w:t>
      </w:r>
      <w:r>
        <w:rPr>
          <w:b/>
          <w:bCs/>
        </w:rPr>
        <w:t xml:space="preserve"> </w:t>
      </w:r>
      <w:r w:rsidRPr="0074085B">
        <w:t>1</w:t>
      </w:r>
      <w:r>
        <w:rPr>
          <w:b/>
          <w:bCs/>
        </w:rPr>
        <w:t xml:space="preserve"> - </w:t>
      </w:r>
      <w:r w:rsidRPr="005802BF">
        <w:t xml:space="preserve">Most work will need to be done on campus here in Detroit. </w:t>
      </w:r>
    </w:p>
    <w:p w14:paraId="41BC8D6E" w14:textId="21381AB2" w:rsidR="00E4418A" w:rsidRDefault="00E4418A" w:rsidP="007F1EFE">
      <w:pPr>
        <w:rPr>
          <w:b/>
          <w:bCs/>
        </w:rPr>
      </w:pPr>
    </w:p>
    <w:p w14:paraId="5E5BEC18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512D52A2" w14:textId="77777777" w:rsidR="0074085B" w:rsidRP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</w:pPr>
      <w:r w:rsidRPr="0074085B">
        <w:t>Will you accept previous Wayne State University employees?</w:t>
      </w:r>
    </w:p>
    <w:p w14:paraId="077D4EA1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6D3E3E44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0E89FA81" w14:textId="184F5C77" w:rsidR="00E4418A" w:rsidRPr="0074085B" w:rsidRDefault="0074085B" w:rsidP="007F1EFE">
      <w:r w:rsidRPr="0074085B">
        <w:t>Previous employees are not barred from this work, however, it is not guaranteed that they would be acceptable either.</w:t>
      </w:r>
    </w:p>
    <w:p w14:paraId="4E5467AC" w14:textId="77777777" w:rsidR="0074085B" w:rsidRDefault="0074085B" w:rsidP="007F1EFE">
      <w:pPr>
        <w:rPr>
          <w:b/>
          <w:bCs/>
        </w:rPr>
      </w:pPr>
    </w:p>
    <w:p w14:paraId="318DCC3F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36127F91" w14:textId="0C01C2EA" w:rsidR="00D02AAD" w:rsidRPr="00D02AAD" w:rsidRDefault="00D02AAD" w:rsidP="00D02AAD">
      <w:pPr>
        <w:overflowPunct w:val="0"/>
        <w:autoSpaceDE w:val="0"/>
        <w:autoSpaceDN w:val="0"/>
        <w:adjustRightInd w:val="0"/>
        <w:jc w:val="both"/>
        <w:textAlignment w:val="baseline"/>
      </w:pPr>
      <w:r w:rsidRPr="00D02AAD">
        <w:t>Regarding the training on Page 6, will you share the Wayne State training materials to ensure consistency in information provided to both contractors and Wayne State staff?</w:t>
      </w:r>
    </w:p>
    <w:p w14:paraId="27E1593E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0B295686" w14:textId="77777777" w:rsidR="00E4418A" w:rsidRDefault="00E4418A" w:rsidP="00E44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5F71F340" w14:textId="7C823D4A" w:rsidR="00E4418A" w:rsidRPr="00D02AAD" w:rsidRDefault="00D02AAD" w:rsidP="007F1EFE">
      <w:r w:rsidRPr="00D02AAD">
        <w:t>This is unknown at this time.  The University will address this as necessary.</w:t>
      </w:r>
    </w:p>
    <w:p w14:paraId="6FFBBAF7" w14:textId="77777777" w:rsidR="00D02AAD" w:rsidRDefault="00D02AAD" w:rsidP="007408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475BFA6F" w14:textId="2B762F27" w:rsid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Question:</w:t>
      </w:r>
    </w:p>
    <w:p w14:paraId="657B6276" w14:textId="3129E4CE" w:rsidR="00D02AAD" w:rsidRPr="00D02AAD" w:rsidRDefault="00D02AAD" w:rsidP="00D02AAD">
      <w:pPr>
        <w:overflowPunct w:val="0"/>
        <w:autoSpaceDE w:val="0"/>
        <w:autoSpaceDN w:val="0"/>
        <w:adjustRightInd w:val="0"/>
        <w:jc w:val="both"/>
        <w:textAlignment w:val="baseline"/>
      </w:pPr>
      <w:r w:rsidRPr="00D02AAD">
        <w:t>Will contractors need to provide any of their own equipment or uniforms?</w:t>
      </w:r>
    </w:p>
    <w:p w14:paraId="2EA34C84" w14:textId="77777777" w:rsidR="0074085B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65957027" w14:textId="0A6D1529" w:rsidR="00D02AAD" w:rsidRDefault="0074085B" w:rsidP="007408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Answer: </w:t>
      </w:r>
    </w:p>
    <w:p w14:paraId="1EE251EE" w14:textId="664FA831" w:rsidR="00D02AAD" w:rsidRPr="00D02AAD" w:rsidRDefault="00D02AAD" w:rsidP="0074085B">
      <w:pPr>
        <w:overflowPunct w:val="0"/>
        <w:autoSpaceDE w:val="0"/>
        <w:autoSpaceDN w:val="0"/>
        <w:adjustRightInd w:val="0"/>
        <w:jc w:val="both"/>
        <w:textAlignment w:val="baseline"/>
      </w:pPr>
      <w:r w:rsidRPr="00D02AAD">
        <w:t xml:space="preserve">Equipment is part of the work site, an office or lab dress code is appropriate. </w:t>
      </w:r>
    </w:p>
    <w:p w14:paraId="6E8D40A4" w14:textId="77777777" w:rsidR="00D02AAD" w:rsidRDefault="00D02AAD" w:rsidP="007408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477B28BC" w14:textId="77777777" w:rsidR="00E4418A" w:rsidRDefault="00E4418A" w:rsidP="007F1EFE">
      <w:pPr>
        <w:rPr>
          <w:b/>
          <w:bCs/>
        </w:rPr>
      </w:pPr>
    </w:p>
    <w:p w14:paraId="121A265F" w14:textId="1A9BBE8E" w:rsidR="00146AB6" w:rsidRPr="00940420" w:rsidRDefault="00146AB6" w:rsidP="00146AB6">
      <w:pPr>
        <w:tabs>
          <w:tab w:val="left" w:pos="1080"/>
        </w:tabs>
        <w:jc w:val="both"/>
        <w:rPr>
          <w:b/>
        </w:rPr>
      </w:pPr>
      <w:r w:rsidRPr="00940420">
        <w:t xml:space="preserve">The Deadline for project related questions is </w:t>
      </w:r>
      <w:r w:rsidRPr="00FA2116">
        <w:rPr>
          <w:b/>
        </w:rPr>
        <w:t>October 1, 2024</w:t>
      </w:r>
      <w:r w:rsidRPr="00940420">
        <w:rPr>
          <w:b/>
          <w:i/>
        </w:rPr>
        <w:t>,</w:t>
      </w:r>
      <w:r w:rsidRPr="00940420">
        <w:t xml:space="preserve"> </w:t>
      </w:r>
      <w:r w:rsidRPr="00940420">
        <w:rPr>
          <w:b/>
        </w:rPr>
        <w:t>12:00 noon</w:t>
      </w:r>
      <w:r w:rsidRPr="00940420">
        <w:t>.</w:t>
      </w:r>
    </w:p>
    <w:p w14:paraId="103ED6F1" w14:textId="77777777" w:rsidR="00146AB6" w:rsidRDefault="00146AB6" w:rsidP="00146AB6">
      <w:pPr>
        <w:tabs>
          <w:tab w:val="left" w:pos="1080"/>
        </w:tabs>
        <w:jc w:val="both"/>
        <w:rPr>
          <w:b/>
          <w:color w:val="C00000"/>
        </w:rPr>
      </w:pPr>
    </w:p>
    <w:p w14:paraId="55C89984" w14:textId="77777777" w:rsidR="00146AB6" w:rsidRPr="00833EB2" w:rsidRDefault="00146AB6" w:rsidP="00146AB6">
      <w:pPr>
        <w:jc w:val="both"/>
        <w:rPr>
          <w:b/>
        </w:rPr>
      </w:pPr>
      <w:r w:rsidRPr="007D0DB2">
        <w:rPr>
          <w:b/>
        </w:rPr>
        <w:lastRenderedPageBreak/>
        <w:t>Bids are due by electronic submission on</w:t>
      </w:r>
      <w:r w:rsidRPr="007D0DB2">
        <w:t xml:space="preserve"> </w:t>
      </w:r>
      <w:r w:rsidRPr="00FA2116">
        <w:rPr>
          <w:b/>
        </w:rPr>
        <w:t>October 8, 2024</w:t>
      </w:r>
      <w:r w:rsidRPr="00940420">
        <w:rPr>
          <w:b/>
        </w:rPr>
        <w:t xml:space="preserve"> </w:t>
      </w:r>
      <w:r>
        <w:rPr>
          <w:b/>
        </w:rPr>
        <w:t>no later than</w:t>
      </w:r>
      <w:r w:rsidRPr="00940420">
        <w:rPr>
          <w:b/>
        </w:rPr>
        <w:t xml:space="preserve"> </w:t>
      </w:r>
      <w:r>
        <w:rPr>
          <w:b/>
        </w:rPr>
        <w:t>2:00 p</w:t>
      </w:r>
      <w:r w:rsidRPr="00940420">
        <w:rPr>
          <w:b/>
        </w:rPr>
        <w:t>.m.</w:t>
      </w:r>
      <w:r w:rsidRPr="007D0DB2">
        <w:rPr>
          <w:b/>
        </w:rPr>
        <w:t xml:space="preserve"> </w:t>
      </w:r>
      <w:r w:rsidRPr="007D0DB2">
        <w:t xml:space="preserve">The link for bid submission will be posted with the bid details at </w:t>
      </w:r>
      <w:r w:rsidRPr="00FA2116">
        <w:rPr>
          <w:rFonts w:ascii="Calibri" w:hAnsi="Calibri" w:cs="Calibri"/>
          <w:b/>
          <w:szCs w:val="22"/>
        </w:rPr>
        <w:t>http://go.wayne.edu/bids</w:t>
      </w:r>
      <w:r w:rsidRPr="007D0DB2">
        <w:t xml:space="preserve"> beginning </w:t>
      </w:r>
      <w:r w:rsidRPr="00FA2116">
        <w:rPr>
          <w:b/>
        </w:rPr>
        <w:t>September 20, 2024</w:t>
      </w:r>
      <w:r w:rsidRPr="007D0DB2">
        <w:t xml:space="preserve">. </w:t>
      </w:r>
    </w:p>
    <w:p w14:paraId="0BB63F1D" w14:textId="77777777" w:rsidR="00146AB6" w:rsidRPr="007D0DB2" w:rsidRDefault="00146AB6" w:rsidP="00146AB6"/>
    <w:p w14:paraId="699FED10" w14:textId="77777777" w:rsidR="00146AB6" w:rsidRPr="00940420" w:rsidRDefault="00146AB6" w:rsidP="00146AB6">
      <w:r w:rsidRPr="00940420">
        <w:t xml:space="preserve">Should you have any questions or concerns about this Addendum or on any other aspects of the Request for Proposal, please send them by email to </w:t>
      </w:r>
      <w:r w:rsidRPr="00FA2116">
        <w:rPr>
          <w:b/>
        </w:rPr>
        <w:t>Valerie Kreher</w:t>
      </w:r>
      <w:r w:rsidRPr="00940420">
        <w:t xml:space="preserve">, </w:t>
      </w:r>
      <w:r w:rsidRPr="00FA2116">
        <w:rPr>
          <w:b/>
        </w:rPr>
        <w:t>Senior Buyer</w:t>
      </w:r>
      <w:r w:rsidRPr="00940420">
        <w:t xml:space="preserve">, Email; </w:t>
      </w:r>
      <w:r w:rsidRPr="00FA2116">
        <w:rPr>
          <w:b/>
        </w:rPr>
        <w:t>rfpteam2</w:t>
      </w:r>
      <w:r w:rsidRPr="00940420">
        <w:rPr>
          <w:b/>
        </w:rPr>
        <w:t xml:space="preserve">@wayne.edu. </w:t>
      </w:r>
      <w:r w:rsidRPr="00940420">
        <w:t xml:space="preserve"> </w:t>
      </w:r>
    </w:p>
    <w:p w14:paraId="37565B20" w14:textId="77777777" w:rsidR="00146AB6" w:rsidRPr="00940420" w:rsidRDefault="00146AB6" w:rsidP="00146AB6"/>
    <w:p w14:paraId="06F2AC13" w14:textId="77777777" w:rsidR="00146AB6" w:rsidRPr="00940420" w:rsidRDefault="00146AB6" w:rsidP="00146AB6"/>
    <w:p w14:paraId="26C01963" w14:textId="77777777" w:rsidR="00146AB6" w:rsidRPr="00940420" w:rsidRDefault="00146AB6" w:rsidP="00146AB6">
      <w:r w:rsidRPr="00940420">
        <w:t>Thank you,</w:t>
      </w:r>
    </w:p>
    <w:p w14:paraId="329AC58E" w14:textId="77777777" w:rsidR="00146AB6" w:rsidRPr="00940420" w:rsidRDefault="00146AB6" w:rsidP="00146AB6">
      <w:r w:rsidRPr="00FA2116">
        <w:rPr>
          <w:b/>
        </w:rPr>
        <w:t>Valerie Kreher</w:t>
      </w:r>
      <w:r w:rsidRPr="00940420">
        <w:rPr>
          <w:i/>
        </w:rPr>
        <w:t xml:space="preserve"> </w:t>
      </w:r>
    </w:p>
    <w:p w14:paraId="7699A336" w14:textId="77777777" w:rsidR="00146AB6" w:rsidRDefault="00146AB6" w:rsidP="00146AB6">
      <w:pPr>
        <w:ind w:left="720" w:right="893" w:hanging="720"/>
        <w:rPr>
          <w:b/>
          <w:i/>
        </w:rPr>
      </w:pPr>
      <w:r w:rsidRPr="00FA2116">
        <w:rPr>
          <w:b/>
        </w:rPr>
        <w:t>Senior Buyer</w:t>
      </w:r>
    </w:p>
    <w:p w14:paraId="7F174B85" w14:textId="77777777" w:rsidR="00146AB6" w:rsidRPr="00940420" w:rsidRDefault="00146AB6" w:rsidP="00146AB6">
      <w:r>
        <w:rPr>
          <w:i/>
        </w:rPr>
        <w:t>Attachments:</w:t>
      </w:r>
    </w:p>
    <w:p w14:paraId="3BB925BA" w14:textId="77777777" w:rsidR="00146AB6" w:rsidRPr="00940420" w:rsidRDefault="00146AB6" w:rsidP="00146AB6">
      <w:pPr>
        <w:ind w:left="720" w:right="893" w:hanging="720"/>
      </w:pPr>
    </w:p>
    <w:p w14:paraId="48E92683" w14:textId="77777777" w:rsidR="00146AB6" w:rsidRPr="00940420" w:rsidRDefault="00146AB6" w:rsidP="00146AB6">
      <w:pPr>
        <w:jc w:val="both"/>
      </w:pPr>
    </w:p>
    <w:p w14:paraId="3377568B" w14:textId="77777777" w:rsidR="00146AB6" w:rsidRPr="00940420" w:rsidRDefault="00146AB6" w:rsidP="00146AB6">
      <w:pPr>
        <w:pStyle w:val="BodyText"/>
        <w:jc w:val="right"/>
        <w:rPr>
          <w:b w:val="0"/>
          <w:sz w:val="18"/>
        </w:rPr>
      </w:pPr>
    </w:p>
    <w:p w14:paraId="553C7AD6" w14:textId="77777777" w:rsidR="00465943" w:rsidRDefault="00465943"/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D27"/>
    <w:multiLevelType w:val="hybridMultilevel"/>
    <w:tmpl w:val="66C4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58A5"/>
    <w:multiLevelType w:val="multilevel"/>
    <w:tmpl w:val="99BA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2B67"/>
    <w:multiLevelType w:val="multilevel"/>
    <w:tmpl w:val="9B5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26396"/>
    <w:multiLevelType w:val="multilevel"/>
    <w:tmpl w:val="5A7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A3191"/>
    <w:multiLevelType w:val="multilevel"/>
    <w:tmpl w:val="7E4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83C0E"/>
    <w:multiLevelType w:val="hybridMultilevel"/>
    <w:tmpl w:val="68D0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634D"/>
    <w:multiLevelType w:val="multilevel"/>
    <w:tmpl w:val="8FCA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A5C7B"/>
    <w:multiLevelType w:val="multilevel"/>
    <w:tmpl w:val="48044A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D1A22"/>
    <w:multiLevelType w:val="multilevel"/>
    <w:tmpl w:val="76D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2412B"/>
    <w:multiLevelType w:val="multilevel"/>
    <w:tmpl w:val="869C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21E5C"/>
    <w:multiLevelType w:val="multilevel"/>
    <w:tmpl w:val="DB4A5A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96288"/>
    <w:multiLevelType w:val="multilevel"/>
    <w:tmpl w:val="69B4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D4E22"/>
    <w:multiLevelType w:val="multilevel"/>
    <w:tmpl w:val="8D46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716BF"/>
    <w:multiLevelType w:val="multilevel"/>
    <w:tmpl w:val="ADCA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10F17"/>
    <w:multiLevelType w:val="hybridMultilevel"/>
    <w:tmpl w:val="62A4B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BE6"/>
    <w:multiLevelType w:val="multilevel"/>
    <w:tmpl w:val="A95A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C3DD5"/>
    <w:multiLevelType w:val="multilevel"/>
    <w:tmpl w:val="960E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50D78"/>
    <w:multiLevelType w:val="multilevel"/>
    <w:tmpl w:val="E2D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92FB9"/>
    <w:multiLevelType w:val="hybridMultilevel"/>
    <w:tmpl w:val="E0FCA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64FC7"/>
    <w:multiLevelType w:val="multilevel"/>
    <w:tmpl w:val="B1F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EE6C4A"/>
    <w:multiLevelType w:val="multilevel"/>
    <w:tmpl w:val="60D07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6F2EB2"/>
    <w:multiLevelType w:val="multilevel"/>
    <w:tmpl w:val="486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421D6"/>
    <w:multiLevelType w:val="multilevel"/>
    <w:tmpl w:val="93EC6E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64D07"/>
    <w:multiLevelType w:val="hybridMultilevel"/>
    <w:tmpl w:val="7538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80B29"/>
    <w:multiLevelType w:val="singleLevel"/>
    <w:tmpl w:val="B6881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748E3659"/>
    <w:multiLevelType w:val="multilevel"/>
    <w:tmpl w:val="617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7C5C22"/>
    <w:multiLevelType w:val="multilevel"/>
    <w:tmpl w:val="8D0EB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FC02E3"/>
    <w:multiLevelType w:val="multilevel"/>
    <w:tmpl w:val="C02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068434">
    <w:abstractNumId w:val="24"/>
  </w:num>
  <w:num w:numId="2" w16cid:durableId="1168866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22435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91865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40790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2065860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591221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4825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5147063">
    <w:abstractNumId w:val="23"/>
  </w:num>
  <w:num w:numId="10" w16cid:durableId="695430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0583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058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4741130">
    <w:abstractNumId w:val="3"/>
  </w:num>
  <w:num w:numId="14" w16cid:durableId="1870604359">
    <w:abstractNumId w:val="4"/>
  </w:num>
  <w:num w:numId="15" w16cid:durableId="1968120685">
    <w:abstractNumId w:val="25"/>
  </w:num>
  <w:num w:numId="16" w16cid:durableId="912392660">
    <w:abstractNumId w:val="11"/>
  </w:num>
  <w:num w:numId="17" w16cid:durableId="31729301">
    <w:abstractNumId w:val="15"/>
  </w:num>
  <w:num w:numId="18" w16cid:durableId="258218995">
    <w:abstractNumId w:val="19"/>
  </w:num>
  <w:num w:numId="19" w16cid:durableId="2146581762">
    <w:abstractNumId w:val="21"/>
  </w:num>
  <w:num w:numId="20" w16cid:durableId="1515802298">
    <w:abstractNumId w:val="9"/>
  </w:num>
  <w:num w:numId="21" w16cid:durableId="1077628777">
    <w:abstractNumId w:val="27"/>
  </w:num>
  <w:num w:numId="22" w16cid:durableId="1621833978">
    <w:abstractNumId w:val="17"/>
  </w:num>
  <w:num w:numId="23" w16cid:durableId="179123931">
    <w:abstractNumId w:val="2"/>
  </w:num>
  <w:num w:numId="24" w16cid:durableId="1267494065">
    <w:abstractNumId w:val="8"/>
  </w:num>
  <w:num w:numId="25" w16cid:durableId="21312428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0043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0712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41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6"/>
    <w:rsid w:val="00013218"/>
    <w:rsid w:val="00087145"/>
    <w:rsid w:val="00146AB6"/>
    <w:rsid w:val="001971B6"/>
    <w:rsid w:val="001B4402"/>
    <w:rsid w:val="001B4B24"/>
    <w:rsid w:val="001E06B5"/>
    <w:rsid w:val="00221A71"/>
    <w:rsid w:val="0026220C"/>
    <w:rsid w:val="003037CE"/>
    <w:rsid w:val="00385620"/>
    <w:rsid w:val="003C0ACF"/>
    <w:rsid w:val="0042256E"/>
    <w:rsid w:val="004439E5"/>
    <w:rsid w:val="00444872"/>
    <w:rsid w:val="00451409"/>
    <w:rsid w:val="00465943"/>
    <w:rsid w:val="004D3BD2"/>
    <w:rsid w:val="004F3696"/>
    <w:rsid w:val="005802BF"/>
    <w:rsid w:val="0059533D"/>
    <w:rsid w:val="00656445"/>
    <w:rsid w:val="00712DBE"/>
    <w:rsid w:val="0074085B"/>
    <w:rsid w:val="007674AF"/>
    <w:rsid w:val="007F1EFE"/>
    <w:rsid w:val="00823688"/>
    <w:rsid w:val="00B50B5E"/>
    <w:rsid w:val="00C15E85"/>
    <w:rsid w:val="00C735AD"/>
    <w:rsid w:val="00CE0647"/>
    <w:rsid w:val="00D02AAD"/>
    <w:rsid w:val="00DF2F03"/>
    <w:rsid w:val="00E4418A"/>
    <w:rsid w:val="00F93CEC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920E44C"/>
  <w15:chartTrackingRefBased/>
  <w15:docId w15:val="{755CFBE5-5C58-4401-A023-A6BC5B84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B6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A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A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A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A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A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AB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146AB6"/>
    <w:rPr>
      <w:b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46AB6"/>
    <w:rPr>
      <w:rFonts w:ascii="Arial" w:eastAsia="Times New Roman" w:hAnsi="Arial" w:cs="Arial"/>
      <w:b/>
      <w:kern w:val="0"/>
      <w:sz w:val="28"/>
      <w:szCs w:val="18"/>
      <w:lang w:val="x-none" w:eastAsia="x-none"/>
      <w14:ligatures w14:val="none"/>
    </w:rPr>
  </w:style>
  <w:style w:type="paragraph" w:customStyle="1" w:styleId="HTMLHeading1">
    <w:name w:val="HTML Heading 1"/>
    <w:rsid w:val="00146AB6"/>
    <w:pPr>
      <w:spacing w:after="0" w:line="240" w:lineRule="auto"/>
    </w:pPr>
    <w:rPr>
      <w:rFonts w:ascii="Arial" w:eastAsia="Times New Roman" w:hAnsi="Arial" w:cs="Arial"/>
      <w:b/>
      <w:snapToGrid w:val="0"/>
      <w:kern w:val="0"/>
      <w:sz w:val="48"/>
      <w:szCs w:val="18"/>
      <w14:ligatures w14:val="none"/>
    </w:rPr>
  </w:style>
  <w:style w:type="paragraph" w:styleId="FootnoteText">
    <w:name w:val="footnote text"/>
    <w:basedOn w:val="Normal"/>
    <w:link w:val="FootnoteTextChar"/>
    <w:rsid w:val="00146AB6"/>
  </w:style>
  <w:style w:type="character" w:customStyle="1" w:styleId="FootnoteTextChar">
    <w:name w:val="Footnote Text Char"/>
    <w:basedOn w:val="DefaultParagraphFont"/>
    <w:link w:val="FootnoteText"/>
    <w:rsid w:val="00146AB6"/>
    <w:rPr>
      <w:rFonts w:ascii="Arial" w:eastAsia="Times New Roman" w:hAnsi="Arial" w:cs="Arial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4225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5</cp:revision>
  <dcterms:created xsi:type="dcterms:W3CDTF">2024-10-01T12:18:00Z</dcterms:created>
  <dcterms:modified xsi:type="dcterms:W3CDTF">2024-10-01T12:59:00Z</dcterms:modified>
</cp:coreProperties>
</file>